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221"/>
      </w:tblGrid>
      <w:tr w:rsidR="00AD588B" w:rsidRPr="00AD588B" w14:paraId="5B73916E" w14:textId="77777777" w:rsidTr="00657E71">
        <w:trPr>
          <w:jc w:val="center"/>
        </w:trPr>
        <w:tc>
          <w:tcPr>
            <w:tcW w:w="8221" w:type="dxa"/>
          </w:tcPr>
          <w:p w14:paraId="12C2EFBB" w14:textId="58909C39" w:rsidR="0052204F" w:rsidRPr="00E5796B" w:rsidRDefault="00AD588B" w:rsidP="0052204F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E5796B">
              <w:rPr>
                <w:rFonts w:ascii="Comic Sans MS" w:hAnsi="Comic Sans MS"/>
                <w:b/>
                <w:bCs/>
                <w:sz w:val="36"/>
                <w:szCs w:val="36"/>
              </w:rPr>
              <w:t>Règlement Financier</w:t>
            </w:r>
            <w:r w:rsidR="00657E71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 école Saint Aubin</w:t>
            </w:r>
          </w:p>
        </w:tc>
      </w:tr>
    </w:tbl>
    <w:p w14:paraId="4FF5C414" w14:textId="3A3CCAF7" w:rsidR="00E5796B" w:rsidRDefault="00E054F8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C40526" wp14:editId="28F2DC19">
            <wp:simplePos x="0" y="0"/>
            <wp:positionH relativeFrom="margin">
              <wp:posOffset>6263005</wp:posOffset>
            </wp:positionH>
            <wp:positionV relativeFrom="paragraph">
              <wp:posOffset>-692374</wp:posOffset>
            </wp:positionV>
            <wp:extent cx="578177" cy="817581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7" cy="8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6AA16" w14:textId="58910EE8" w:rsidR="00AB0DA0" w:rsidRPr="001D712F" w:rsidRDefault="00AB0DA0">
      <w:p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 xml:space="preserve">Ce document contractuel règle les </w:t>
      </w:r>
      <w:r w:rsidR="00AD588B" w:rsidRPr="001D712F">
        <w:rPr>
          <w:rFonts w:ascii="Comic Sans MS" w:hAnsi="Comic Sans MS"/>
          <w:sz w:val="20"/>
          <w:szCs w:val="20"/>
        </w:rPr>
        <w:t>rapports financiers</w:t>
      </w:r>
      <w:r w:rsidRPr="001D712F">
        <w:rPr>
          <w:rFonts w:ascii="Comic Sans MS" w:hAnsi="Comic Sans MS"/>
          <w:sz w:val="20"/>
          <w:szCs w:val="20"/>
        </w:rPr>
        <w:t xml:space="preserve"> entre l’école et les familles. L’inscrip</w:t>
      </w:r>
      <w:r w:rsidR="00AD588B" w:rsidRPr="001D712F">
        <w:rPr>
          <w:rFonts w:ascii="Comic Sans MS" w:hAnsi="Comic Sans MS"/>
          <w:sz w:val="20"/>
          <w:szCs w:val="20"/>
        </w:rPr>
        <w:t>t</w:t>
      </w:r>
      <w:r w:rsidRPr="001D712F">
        <w:rPr>
          <w:rFonts w:ascii="Comic Sans MS" w:hAnsi="Comic Sans MS"/>
          <w:sz w:val="20"/>
          <w:szCs w:val="20"/>
        </w:rPr>
        <w:t xml:space="preserve">ion de l’élève au sein de </w:t>
      </w:r>
      <w:r w:rsidR="00AD588B" w:rsidRPr="001D712F">
        <w:rPr>
          <w:rFonts w:ascii="Comic Sans MS" w:hAnsi="Comic Sans MS"/>
          <w:sz w:val="20"/>
          <w:szCs w:val="20"/>
        </w:rPr>
        <w:t>l’établissement implique l’acceptation du présent règlement.</w:t>
      </w:r>
    </w:p>
    <w:p w14:paraId="215DFB50" w14:textId="71713135" w:rsidR="00A47B15" w:rsidRPr="001D712F" w:rsidRDefault="00AB0DA0" w:rsidP="00E054F8">
      <w:pPr>
        <w:pStyle w:val="Paragraphedeliste"/>
        <w:numPr>
          <w:ilvl w:val="0"/>
          <w:numId w:val="1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1D712F">
        <w:rPr>
          <w:rFonts w:ascii="Comic Sans MS" w:hAnsi="Comic Sans MS"/>
          <w:b/>
          <w:bCs/>
          <w:sz w:val="20"/>
          <w:szCs w:val="20"/>
          <w:u w:val="single"/>
        </w:rPr>
        <w:t>Facturation</w:t>
      </w:r>
    </w:p>
    <w:p w14:paraId="1E79AB47" w14:textId="705DC2CA" w:rsidR="00AD588B" w:rsidRPr="001D712F" w:rsidRDefault="00657E71">
      <w:p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-</w:t>
      </w:r>
      <w:r w:rsidR="00AD588B" w:rsidRPr="001D712F">
        <w:rPr>
          <w:rFonts w:ascii="Comic Sans MS" w:hAnsi="Comic Sans MS"/>
          <w:sz w:val="20"/>
          <w:szCs w:val="20"/>
        </w:rPr>
        <w:t>Le montant des contributions s’él</w:t>
      </w:r>
      <w:r w:rsidR="002E29AB" w:rsidRPr="001D712F">
        <w:rPr>
          <w:rFonts w:ascii="Comic Sans MS" w:hAnsi="Comic Sans MS"/>
          <w:sz w:val="20"/>
          <w:szCs w:val="20"/>
        </w:rPr>
        <w:t xml:space="preserve">ève à </w:t>
      </w:r>
      <w:r w:rsidR="001D712F" w:rsidRPr="001D712F">
        <w:rPr>
          <w:rFonts w:ascii="Comic Sans MS" w:hAnsi="Comic Sans MS"/>
          <w:sz w:val="20"/>
          <w:szCs w:val="20"/>
        </w:rPr>
        <w:t xml:space="preserve">310 </w:t>
      </w:r>
      <w:r w:rsidR="002E29AB" w:rsidRPr="001D712F">
        <w:rPr>
          <w:rFonts w:ascii="Comic Sans MS" w:hAnsi="Comic Sans MS"/>
          <w:sz w:val="20"/>
          <w:szCs w:val="20"/>
        </w:rPr>
        <w:t xml:space="preserve">euros </w:t>
      </w:r>
      <w:r w:rsidR="005B0D70" w:rsidRPr="001D712F">
        <w:rPr>
          <w:rFonts w:ascii="Comic Sans MS" w:hAnsi="Comic Sans MS"/>
          <w:sz w:val="20"/>
          <w:szCs w:val="20"/>
        </w:rPr>
        <w:t xml:space="preserve">par an </w:t>
      </w:r>
      <w:r w:rsidR="002E29AB" w:rsidRPr="001D712F">
        <w:rPr>
          <w:rFonts w:ascii="Comic Sans MS" w:hAnsi="Comic Sans MS"/>
          <w:sz w:val="20"/>
          <w:szCs w:val="20"/>
        </w:rPr>
        <w:t>(assurance scolaire et forfait pastoral inclus)</w:t>
      </w:r>
      <w:r w:rsidR="009C1779" w:rsidRPr="001D712F">
        <w:rPr>
          <w:rFonts w:ascii="Comic Sans MS" w:hAnsi="Comic Sans MS"/>
          <w:sz w:val="20"/>
          <w:szCs w:val="20"/>
        </w:rPr>
        <w:t xml:space="preserve">. </w:t>
      </w:r>
      <w:r w:rsidR="00E5796B" w:rsidRPr="001D712F">
        <w:rPr>
          <w:rFonts w:ascii="Comic Sans MS" w:hAnsi="Comic Sans MS"/>
          <w:sz w:val="20"/>
          <w:szCs w:val="20"/>
        </w:rPr>
        <w:t>Pour soutenir l’école, v</w:t>
      </w:r>
      <w:r w:rsidR="009C1779" w:rsidRPr="001D712F">
        <w:rPr>
          <w:rFonts w:ascii="Comic Sans MS" w:hAnsi="Comic Sans MS"/>
          <w:sz w:val="20"/>
          <w:szCs w:val="20"/>
        </w:rPr>
        <w:t>ous pouvez égalem</w:t>
      </w:r>
      <w:r w:rsidR="005B0D70" w:rsidRPr="001D712F">
        <w:rPr>
          <w:rFonts w:ascii="Comic Sans MS" w:hAnsi="Comic Sans MS"/>
          <w:sz w:val="20"/>
          <w:szCs w:val="20"/>
        </w:rPr>
        <w:t>e</w:t>
      </w:r>
      <w:r w:rsidR="009C1779" w:rsidRPr="001D712F">
        <w:rPr>
          <w:rFonts w:ascii="Comic Sans MS" w:hAnsi="Comic Sans MS"/>
          <w:sz w:val="20"/>
          <w:szCs w:val="20"/>
        </w:rPr>
        <w:t xml:space="preserve">nt choisir de </w:t>
      </w:r>
      <w:r w:rsidR="005B0D70" w:rsidRPr="001D712F">
        <w:rPr>
          <w:rFonts w:ascii="Comic Sans MS" w:hAnsi="Comic Sans MS"/>
          <w:sz w:val="20"/>
          <w:szCs w:val="20"/>
        </w:rPr>
        <w:t>régler un forfait plus élevé de 3</w:t>
      </w:r>
      <w:r w:rsidR="001D712F" w:rsidRPr="001D712F">
        <w:rPr>
          <w:rFonts w:ascii="Comic Sans MS" w:hAnsi="Comic Sans MS"/>
          <w:sz w:val="20"/>
          <w:szCs w:val="20"/>
        </w:rPr>
        <w:t>20</w:t>
      </w:r>
      <w:r w:rsidR="005B0D70" w:rsidRPr="001D712F">
        <w:rPr>
          <w:rFonts w:ascii="Comic Sans MS" w:hAnsi="Comic Sans MS"/>
          <w:sz w:val="20"/>
          <w:szCs w:val="20"/>
        </w:rPr>
        <w:t xml:space="preserve"> ou 3</w:t>
      </w:r>
      <w:r w:rsidR="001D712F" w:rsidRPr="001D712F">
        <w:rPr>
          <w:rFonts w:ascii="Comic Sans MS" w:hAnsi="Comic Sans MS"/>
          <w:sz w:val="20"/>
          <w:szCs w:val="20"/>
        </w:rPr>
        <w:t>30</w:t>
      </w:r>
      <w:r w:rsidR="005B0D70" w:rsidRPr="001D712F">
        <w:rPr>
          <w:rFonts w:ascii="Comic Sans MS" w:hAnsi="Comic Sans MS"/>
          <w:sz w:val="20"/>
          <w:szCs w:val="20"/>
        </w:rPr>
        <w:t xml:space="preserve"> euros. </w:t>
      </w:r>
    </w:p>
    <w:p w14:paraId="08182A0B" w14:textId="6642E0F4" w:rsidR="009C1779" w:rsidRPr="001D712F" w:rsidRDefault="009C1779">
      <w:p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-A ce montant s’ajoute</w:t>
      </w:r>
      <w:r w:rsidR="005B0D70" w:rsidRPr="001D712F">
        <w:rPr>
          <w:rFonts w:ascii="Comic Sans MS" w:hAnsi="Comic Sans MS"/>
          <w:sz w:val="20"/>
          <w:szCs w:val="20"/>
        </w:rPr>
        <w:t>,</w:t>
      </w:r>
      <w:r w:rsidRPr="001D712F">
        <w:rPr>
          <w:rFonts w:ascii="Comic Sans MS" w:hAnsi="Comic Sans MS"/>
          <w:sz w:val="20"/>
          <w:szCs w:val="20"/>
        </w:rPr>
        <w:t xml:space="preserve"> l’achat d</w:t>
      </w:r>
      <w:r w:rsidR="005B0D70" w:rsidRPr="001D712F">
        <w:rPr>
          <w:rFonts w:ascii="Comic Sans MS" w:hAnsi="Comic Sans MS"/>
          <w:sz w:val="20"/>
          <w:szCs w:val="20"/>
        </w:rPr>
        <w:t xml:space="preserve">e </w:t>
      </w:r>
      <w:r w:rsidRPr="001D712F">
        <w:rPr>
          <w:rFonts w:ascii="Comic Sans MS" w:hAnsi="Comic Sans MS"/>
          <w:sz w:val="20"/>
          <w:szCs w:val="20"/>
        </w:rPr>
        <w:t>fournitures pédagogiques propre à chaque classe</w:t>
      </w:r>
      <w:r w:rsidR="005F58A0" w:rsidRPr="001D712F">
        <w:rPr>
          <w:rFonts w:ascii="Comic Sans MS" w:hAnsi="Comic Sans MS"/>
          <w:sz w:val="20"/>
          <w:szCs w:val="20"/>
        </w:rPr>
        <w:t xml:space="preserve"> (fichiers, colle, </w:t>
      </w:r>
      <w:proofErr w:type="spellStart"/>
      <w:r w:rsidR="005F58A0" w:rsidRPr="001D712F">
        <w:rPr>
          <w:rFonts w:ascii="Comic Sans MS" w:hAnsi="Comic Sans MS"/>
          <w:sz w:val="20"/>
          <w:szCs w:val="20"/>
        </w:rPr>
        <w:t>tote</w:t>
      </w:r>
      <w:proofErr w:type="spellEnd"/>
      <w:r w:rsidR="005F58A0" w:rsidRPr="001D712F">
        <w:rPr>
          <w:rFonts w:ascii="Comic Sans MS" w:hAnsi="Comic Sans MS"/>
          <w:sz w:val="20"/>
          <w:szCs w:val="20"/>
        </w:rPr>
        <w:t xml:space="preserve"> bag…)</w:t>
      </w:r>
    </w:p>
    <w:p w14:paraId="6D83114A" w14:textId="48EDD192" w:rsidR="009C1779" w:rsidRPr="001D712F" w:rsidRDefault="009C1779">
      <w:p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-Un supplément de 49 euros s’applique pour les familles hors commune</w:t>
      </w:r>
      <w:r w:rsidR="005F58A0" w:rsidRPr="001D712F">
        <w:rPr>
          <w:rFonts w:ascii="Comic Sans MS" w:hAnsi="Comic Sans MS"/>
          <w:sz w:val="20"/>
          <w:szCs w:val="20"/>
        </w:rPr>
        <w:t>,</w:t>
      </w:r>
      <w:r w:rsidRPr="001D712F">
        <w:rPr>
          <w:rFonts w:ascii="Comic Sans MS" w:hAnsi="Comic Sans MS"/>
          <w:sz w:val="20"/>
          <w:szCs w:val="20"/>
        </w:rPr>
        <w:t xml:space="preserve"> qui correspond à la subvention </w:t>
      </w:r>
      <w:r w:rsidR="005B0D70" w:rsidRPr="001D712F">
        <w:rPr>
          <w:rFonts w:ascii="Comic Sans MS" w:hAnsi="Comic Sans MS"/>
          <w:sz w:val="20"/>
          <w:szCs w:val="20"/>
        </w:rPr>
        <w:t>pédagogique</w:t>
      </w:r>
      <w:r w:rsidR="005F58A0" w:rsidRPr="001D712F">
        <w:rPr>
          <w:rFonts w:ascii="Comic Sans MS" w:hAnsi="Comic Sans MS"/>
          <w:sz w:val="20"/>
          <w:szCs w:val="20"/>
        </w:rPr>
        <w:t>,</w:t>
      </w:r>
      <w:r w:rsidR="005B0D70" w:rsidRPr="001D712F">
        <w:rPr>
          <w:rFonts w:ascii="Comic Sans MS" w:hAnsi="Comic Sans MS"/>
          <w:sz w:val="20"/>
          <w:szCs w:val="20"/>
        </w:rPr>
        <w:t xml:space="preserve"> versée par</w:t>
      </w:r>
      <w:r w:rsidRPr="001D712F">
        <w:rPr>
          <w:rFonts w:ascii="Comic Sans MS" w:hAnsi="Comic Sans MS"/>
          <w:sz w:val="20"/>
          <w:szCs w:val="20"/>
        </w:rPr>
        <w:t xml:space="preserve"> la mairie</w:t>
      </w:r>
      <w:r w:rsidR="005B0D70" w:rsidRPr="001D712F">
        <w:rPr>
          <w:rFonts w:ascii="Comic Sans MS" w:hAnsi="Comic Sans MS"/>
          <w:sz w:val="20"/>
          <w:szCs w:val="20"/>
        </w:rPr>
        <w:t xml:space="preserve"> au</w:t>
      </w:r>
      <w:r w:rsidR="005F58A0" w:rsidRPr="001D712F">
        <w:rPr>
          <w:rFonts w:ascii="Comic Sans MS" w:hAnsi="Comic Sans MS"/>
          <w:sz w:val="20"/>
          <w:szCs w:val="20"/>
        </w:rPr>
        <w:t>x</w:t>
      </w:r>
      <w:r w:rsidR="005B0D70" w:rsidRPr="001D712F">
        <w:rPr>
          <w:rFonts w:ascii="Comic Sans MS" w:hAnsi="Comic Sans MS"/>
          <w:sz w:val="20"/>
          <w:szCs w:val="20"/>
        </w:rPr>
        <w:t xml:space="preserve"> élèves de La Chevallerais.</w:t>
      </w:r>
    </w:p>
    <w:p w14:paraId="48A25CAD" w14:textId="52CAA9CC" w:rsidR="005B0D70" w:rsidRPr="001D712F" w:rsidRDefault="005B0D70">
      <w:p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Vous recevrez au mois de septembre</w:t>
      </w:r>
      <w:r w:rsidR="00657E71" w:rsidRPr="001D712F">
        <w:rPr>
          <w:rFonts w:ascii="Comic Sans MS" w:hAnsi="Comic Sans MS"/>
          <w:sz w:val="20"/>
          <w:szCs w:val="20"/>
        </w:rPr>
        <w:t>,</w:t>
      </w:r>
      <w:r w:rsidRPr="001D712F">
        <w:rPr>
          <w:rFonts w:ascii="Comic Sans MS" w:hAnsi="Comic Sans MS"/>
          <w:sz w:val="20"/>
          <w:szCs w:val="20"/>
        </w:rPr>
        <w:t xml:space="preserve"> un appel de cotisations dans lequel vous pourrez choisir entre trois modes de paiements.</w:t>
      </w:r>
    </w:p>
    <w:p w14:paraId="3D6BD6E2" w14:textId="155080B9" w:rsidR="005B0D70" w:rsidRPr="001D712F" w:rsidRDefault="005F58A0" w:rsidP="00657E71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Prélèvement automatique sur 10 mois</w:t>
      </w:r>
    </w:p>
    <w:p w14:paraId="4C6701AA" w14:textId="4318419E" w:rsidR="005F58A0" w:rsidRPr="001D712F" w:rsidRDefault="005F58A0" w:rsidP="00657E71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Un</w:t>
      </w:r>
      <w:r w:rsidR="00E5796B" w:rsidRPr="001D712F">
        <w:rPr>
          <w:rFonts w:ascii="Comic Sans MS" w:hAnsi="Comic Sans MS"/>
          <w:sz w:val="20"/>
          <w:szCs w:val="20"/>
        </w:rPr>
        <w:t xml:space="preserve"> </w:t>
      </w:r>
      <w:r w:rsidRPr="001D712F">
        <w:rPr>
          <w:rFonts w:ascii="Comic Sans MS" w:hAnsi="Comic Sans MS"/>
          <w:sz w:val="20"/>
          <w:szCs w:val="20"/>
        </w:rPr>
        <w:t>règlem</w:t>
      </w:r>
      <w:r w:rsidR="00E5796B" w:rsidRPr="001D712F">
        <w:rPr>
          <w:rFonts w:ascii="Comic Sans MS" w:hAnsi="Comic Sans MS"/>
          <w:sz w:val="20"/>
          <w:szCs w:val="20"/>
        </w:rPr>
        <w:t>e</w:t>
      </w:r>
      <w:r w:rsidRPr="001D712F">
        <w:rPr>
          <w:rFonts w:ascii="Comic Sans MS" w:hAnsi="Comic Sans MS"/>
          <w:sz w:val="20"/>
          <w:szCs w:val="20"/>
        </w:rPr>
        <w:t>nt comptant par chèque</w:t>
      </w:r>
    </w:p>
    <w:p w14:paraId="39900BC9" w14:textId="2C2AAB61" w:rsidR="00AD588B" w:rsidRPr="001D712F" w:rsidRDefault="005F58A0" w:rsidP="00657E71">
      <w:pPr>
        <w:pStyle w:val="Paragraphedeliste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Un règlem</w:t>
      </w:r>
      <w:r w:rsidR="00E5796B" w:rsidRPr="001D712F">
        <w:rPr>
          <w:rFonts w:ascii="Comic Sans MS" w:hAnsi="Comic Sans MS"/>
          <w:sz w:val="20"/>
          <w:szCs w:val="20"/>
        </w:rPr>
        <w:t>e</w:t>
      </w:r>
      <w:r w:rsidRPr="001D712F">
        <w:rPr>
          <w:rFonts w:ascii="Comic Sans MS" w:hAnsi="Comic Sans MS"/>
          <w:sz w:val="20"/>
          <w:szCs w:val="20"/>
        </w:rPr>
        <w:t>nt en 3 chèques débités en octobre</w:t>
      </w:r>
      <w:r w:rsidR="00E5796B" w:rsidRPr="001D712F">
        <w:rPr>
          <w:rFonts w:ascii="Comic Sans MS" w:hAnsi="Comic Sans MS"/>
          <w:sz w:val="20"/>
          <w:szCs w:val="20"/>
        </w:rPr>
        <w:t>,</w:t>
      </w:r>
      <w:r w:rsidRPr="001D712F">
        <w:rPr>
          <w:rFonts w:ascii="Comic Sans MS" w:hAnsi="Comic Sans MS"/>
          <w:sz w:val="20"/>
          <w:szCs w:val="20"/>
        </w:rPr>
        <w:t xml:space="preserve"> janvier et avril</w:t>
      </w:r>
    </w:p>
    <w:p w14:paraId="7BFD8140" w14:textId="77777777" w:rsidR="00657E71" w:rsidRPr="001D712F" w:rsidRDefault="00657E71" w:rsidP="00657E71">
      <w:pPr>
        <w:pStyle w:val="Paragraphedeliste"/>
        <w:rPr>
          <w:rFonts w:ascii="Comic Sans MS" w:hAnsi="Comic Sans MS"/>
          <w:sz w:val="20"/>
          <w:szCs w:val="20"/>
        </w:rPr>
      </w:pPr>
    </w:p>
    <w:p w14:paraId="293DCCE0" w14:textId="143C829A" w:rsidR="00AB0DA0" w:rsidRPr="001D712F" w:rsidRDefault="00AB0DA0" w:rsidP="00E054F8">
      <w:pPr>
        <w:pStyle w:val="Paragraphedeliste"/>
        <w:numPr>
          <w:ilvl w:val="0"/>
          <w:numId w:val="2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1D712F">
        <w:rPr>
          <w:rFonts w:ascii="Comic Sans MS" w:hAnsi="Comic Sans MS"/>
          <w:b/>
          <w:bCs/>
          <w:sz w:val="20"/>
          <w:szCs w:val="20"/>
          <w:u w:val="single"/>
        </w:rPr>
        <w:t>Coordonnées</w:t>
      </w:r>
    </w:p>
    <w:p w14:paraId="706B052A" w14:textId="5CAFF713" w:rsidR="001169F4" w:rsidRPr="001D712F" w:rsidRDefault="001169F4">
      <w:p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>Tou</w:t>
      </w:r>
      <w:r w:rsidR="00E5796B" w:rsidRPr="001D712F">
        <w:rPr>
          <w:rFonts w:ascii="Comic Sans MS" w:hAnsi="Comic Sans MS"/>
          <w:sz w:val="20"/>
          <w:szCs w:val="20"/>
        </w:rPr>
        <w:t xml:space="preserve">s </w:t>
      </w:r>
      <w:r w:rsidRPr="001D712F">
        <w:rPr>
          <w:rFonts w:ascii="Comic Sans MS" w:hAnsi="Comic Sans MS"/>
          <w:sz w:val="20"/>
          <w:szCs w:val="20"/>
        </w:rPr>
        <w:t>changement</w:t>
      </w:r>
      <w:r w:rsidR="00E5796B" w:rsidRPr="001D712F">
        <w:rPr>
          <w:rFonts w:ascii="Comic Sans MS" w:hAnsi="Comic Sans MS"/>
          <w:sz w:val="20"/>
          <w:szCs w:val="20"/>
        </w:rPr>
        <w:t>s</w:t>
      </w:r>
      <w:r w:rsidRPr="001D712F">
        <w:rPr>
          <w:rFonts w:ascii="Comic Sans MS" w:hAnsi="Comic Sans MS"/>
          <w:sz w:val="20"/>
          <w:szCs w:val="20"/>
        </w:rPr>
        <w:t xml:space="preserve"> de coordonnées qui impacte</w:t>
      </w:r>
      <w:r w:rsidR="00E5796B" w:rsidRPr="001D712F">
        <w:rPr>
          <w:rFonts w:ascii="Comic Sans MS" w:hAnsi="Comic Sans MS"/>
          <w:sz w:val="20"/>
          <w:szCs w:val="20"/>
        </w:rPr>
        <w:t>nt</w:t>
      </w:r>
      <w:r w:rsidRPr="001D712F">
        <w:rPr>
          <w:rFonts w:ascii="Comic Sans MS" w:hAnsi="Comic Sans MS"/>
          <w:sz w:val="20"/>
          <w:szCs w:val="20"/>
        </w:rPr>
        <w:t xml:space="preserve"> le règlement des contributions (situation familiale, adresse, RIB…) doivent être signalés à la </w:t>
      </w:r>
      <w:r w:rsidR="004D12AE" w:rsidRPr="001D712F">
        <w:rPr>
          <w:rFonts w:ascii="Comic Sans MS" w:hAnsi="Comic Sans MS"/>
          <w:sz w:val="20"/>
          <w:szCs w:val="20"/>
        </w:rPr>
        <w:t xml:space="preserve">trésorière de l’école à l’adresse </w:t>
      </w:r>
      <w:proofErr w:type="gramStart"/>
      <w:r w:rsidR="004D12AE" w:rsidRPr="001D712F">
        <w:rPr>
          <w:rFonts w:ascii="Comic Sans MS" w:hAnsi="Comic Sans MS"/>
          <w:sz w:val="20"/>
          <w:szCs w:val="20"/>
        </w:rPr>
        <w:t>mail</w:t>
      </w:r>
      <w:proofErr w:type="gramEnd"/>
      <w:r w:rsidR="004D12AE" w:rsidRPr="001D712F">
        <w:rPr>
          <w:rFonts w:ascii="Comic Sans MS" w:hAnsi="Comic Sans MS"/>
          <w:sz w:val="20"/>
          <w:szCs w:val="20"/>
        </w:rPr>
        <w:t xml:space="preserve"> suivante </w:t>
      </w:r>
      <w:hyperlink r:id="rId6" w:history="1">
        <w:r w:rsidR="004D12AE" w:rsidRPr="001D712F">
          <w:rPr>
            <w:rStyle w:val="Lienhypertexte"/>
            <w:rFonts w:ascii="Comic Sans MS" w:hAnsi="Comic Sans MS"/>
            <w:sz w:val="20"/>
            <w:szCs w:val="20"/>
          </w:rPr>
          <w:t>ogeclachevallerais@gmail.com</w:t>
        </w:r>
      </w:hyperlink>
      <w:r w:rsidR="004D12AE" w:rsidRPr="001D712F">
        <w:rPr>
          <w:rFonts w:ascii="Comic Sans MS" w:hAnsi="Comic Sans MS"/>
          <w:sz w:val="20"/>
          <w:szCs w:val="20"/>
        </w:rPr>
        <w:t xml:space="preserve"> ou a</w:t>
      </w:r>
      <w:r w:rsidRPr="001D712F">
        <w:rPr>
          <w:rFonts w:ascii="Comic Sans MS" w:hAnsi="Comic Sans MS"/>
          <w:sz w:val="20"/>
          <w:szCs w:val="20"/>
        </w:rPr>
        <w:t xml:space="preserve">u chef d’établissement </w:t>
      </w:r>
    </w:p>
    <w:p w14:paraId="782E9629" w14:textId="41BF7C24" w:rsidR="00AB0DA0" w:rsidRPr="001D712F" w:rsidRDefault="00AB0DA0" w:rsidP="00E054F8">
      <w:pPr>
        <w:pStyle w:val="Paragraphedeliste"/>
        <w:numPr>
          <w:ilvl w:val="0"/>
          <w:numId w:val="3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1D712F">
        <w:rPr>
          <w:rFonts w:ascii="Comic Sans MS" w:hAnsi="Comic Sans MS"/>
          <w:b/>
          <w:bCs/>
          <w:sz w:val="20"/>
          <w:szCs w:val="20"/>
          <w:u w:val="single"/>
        </w:rPr>
        <w:t>Retards de paiements</w:t>
      </w:r>
    </w:p>
    <w:p w14:paraId="5715966D" w14:textId="58262331" w:rsidR="00A47B15" w:rsidRPr="001D712F" w:rsidRDefault="005F58A0">
      <w:pPr>
        <w:rPr>
          <w:rFonts w:ascii="Comic Sans MS" w:hAnsi="Comic Sans MS"/>
          <w:sz w:val="20"/>
          <w:szCs w:val="20"/>
        </w:rPr>
      </w:pPr>
      <w:r w:rsidRPr="001D712F">
        <w:rPr>
          <w:rFonts w:ascii="Comic Sans MS" w:hAnsi="Comic Sans MS"/>
          <w:sz w:val="20"/>
          <w:szCs w:val="20"/>
        </w:rPr>
        <w:t xml:space="preserve">Tous retards de paiements entrainent une relance et des frais d’impayés </w:t>
      </w:r>
      <w:r w:rsidR="00E5796B" w:rsidRPr="001D712F">
        <w:rPr>
          <w:rFonts w:ascii="Comic Sans MS" w:hAnsi="Comic Sans MS"/>
          <w:sz w:val="20"/>
          <w:szCs w:val="20"/>
        </w:rPr>
        <w:t>de</w:t>
      </w:r>
      <w:r w:rsidR="0052204F">
        <w:rPr>
          <w:rFonts w:ascii="Comic Sans MS" w:hAnsi="Comic Sans MS"/>
          <w:sz w:val="20"/>
          <w:szCs w:val="20"/>
        </w:rPr>
        <w:t xml:space="preserve"> 2,90 euros </w:t>
      </w:r>
      <w:r w:rsidR="00E5796B" w:rsidRPr="001D712F">
        <w:rPr>
          <w:rFonts w:ascii="Comic Sans MS" w:hAnsi="Comic Sans MS"/>
          <w:sz w:val="20"/>
          <w:szCs w:val="20"/>
        </w:rPr>
        <w:t>en cas de rejet bancaire. En cas de difficultés financières, n’hésitez pas à contacter la trésorière ou le chef d’établissement pour réfléchir ensemble à des solutions.</w:t>
      </w:r>
    </w:p>
    <w:p w14:paraId="52C93B66" w14:textId="44B4E607" w:rsidR="00A47B15" w:rsidRPr="001D712F" w:rsidRDefault="00657E71" w:rsidP="00657E71">
      <w:pPr>
        <w:pStyle w:val="Paragraphedeliste"/>
        <w:numPr>
          <w:ilvl w:val="0"/>
          <w:numId w:val="5"/>
        </w:numPr>
        <w:rPr>
          <w:rFonts w:ascii="Comic Sans MS" w:hAnsi="Comic Sans MS"/>
          <w:b/>
          <w:bCs/>
          <w:sz w:val="20"/>
          <w:szCs w:val="20"/>
          <w:u w:val="single"/>
        </w:rPr>
      </w:pPr>
      <w:r w:rsidRPr="001D712F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4BF4125" wp14:editId="0BF08D02">
            <wp:simplePos x="0" y="0"/>
            <wp:positionH relativeFrom="margin">
              <wp:posOffset>457200</wp:posOffset>
            </wp:positionH>
            <wp:positionV relativeFrom="paragraph">
              <wp:posOffset>215899</wp:posOffset>
            </wp:positionV>
            <wp:extent cx="5584279" cy="4029075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19" t="25916" r="14189" b="11381"/>
                    <a:stretch/>
                  </pic:blipFill>
                  <pic:spPr>
                    <a:xfrm>
                      <a:off x="0" y="0"/>
                      <a:ext cx="5598063" cy="403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712F">
        <w:rPr>
          <w:sz w:val="20"/>
          <w:szCs w:val="20"/>
        </w:rPr>
        <w:t xml:space="preserve">  </w:t>
      </w:r>
      <w:r w:rsidRPr="001D712F">
        <w:rPr>
          <w:rFonts w:ascii="Comic Sans MS" w:hAnsi="Comic Sans MS"/>
          <w:b/>
          <w:bCs/>
          <w:sz w:val="20"/>
          <w:szCs w:val="20"/>
          <w:u w:val="single"/>
        </w:rPr>
        <w:t>Les différentes sources de financement des écoles privées</w:t>
      </w:r>
    </w:p>
    <w:p w14:paraId="361E5E12" w14:textId="425D7956" w:rsidR="00A47B15" w:rsidRDefault="00A47B15"/>
    <w:sectPr w:rsidR="00A47B15" w:rsidSect="00E05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1BC4"/>
    <w:multiLevelType w:val="hybridMultilevel"/>
    <w:tmpl w:val="AF0ABB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22BF7"/>
    <w:multiLevelType w:val="hybridMultilevel"/>
    <w:tmpl w:val="C37025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325C3"/>
    <w:multiLevelType w:val="hybridMultilevel"/>
    <w:tmpl w:val="AFB2D6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62454"/>
    <w:multiLevelType w:val="hybridMultilevel"/>
    <w:tmpl w:val="1D387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78FC"/>
    <w:multiLevelType w:val="hybridMultilevel"/>
    <w:tmpl w:val="5442EA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EA"/>
    <w:rsid w:val="000E415A"/>
    <w:rsid w:val="001169F4"/>
    <w:rsid w:val="001D712F"/>
    <w:rsid w:val="002E29AB"/>
    <w:rsid w:val="0039272C"/>
    <w:rsid w:val="004D12AE"/>
    <w:rsid w:val="0052204F"/>
    <w:rsid w:val="005B0D70"/>
    <w:rsid w:val="005F58A0"/>
    <w:rsid w:val="00657E71"/>
    <w:rsid w:val="007C516A"/>
    <w:rsid w:val="009C1779"/>
    <w:rsid w:val="009F70EA"/>
    <w:rsid w:val="00A47B15"/>
    <w:rsid w:val="00A709AB"/>
    <w:rsid w:val="00AB0DA0"/>
    <w:rsid w:val="00AD588B"/>
    <w:rsid w:val="00E054F8"/>
    <w:rsid w:val="00E5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F94"/>
  <w15:chartTrackingRefBased/>
  <w15:docId w15:val="{A2323D05-F79D-47AD-A9C8-365F5A62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D12A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2A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0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eclachevallerai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GRECOURT</dc:creator>
  <cp:keywords/>
  <dc:description/>
  <cp:lastModifiedBy>Ecole - Chevallerais (La) - St Aubin</cp:lastModifiedBy>
  <cp:revision>2</cp:revision>
  <cp:lastPrinted>2022-01-21T16:57:00Z</cp:lastPrinted>
  <dcterms:created xsi:type="dcterms:W3CDTF">2022-01-21T17:46:00Z</dcterms:created>
  <dcterms:modified xsi:type="dcterms:W3CDTF">2022-01-21T17:46:00Z</dcterms:modified>
</cp:coreProperties>
</file>